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65" w:rsidRPr="00C13365" w:rsidRDefault="00C13365" w:rsidP="00C13365">
      <w:pPr>
        <w:jc w:val="center"/>
        <w:rPr>
          <w:sz w:val="36"/>
          <w:szCs w:val="36"/>
        </w:rPr>
      </w:pPr>
      <w:r w:rsidRPr="00C13365">
        <w:rPr>
          <w:sz w:val="36"/>
          <w:szCs w:val="36"/>
        </w:rPr>
        <w:t>UGA Center for Continuing Education</w:t>
      </w:r>
      <w:r>
        <w:rPr>
          <w:sz w:val="36"/>
          <w:szCs w:val="36"/>
        </w:rPr>
        <w:t xml:space="preserve"> and Hotel</w:t>
      </w:r>
    </w:p>
    <w:p w:rsidR="00C9268A" w:rsidRDefault="00C13365" w:rsidP="00C13365">
      <w:pPr>
        <w:jc w:val="center"/>
        <w:rPr>
          <w:sz w:val="36"/>
          <w:szCs w:val="36"/>
        </w:rPr>
      </w:pPr>
      <w:r w:rsidRPr="00C13365">
        <w:rPr>
          <w:sz w:val="36"/>
          <w:szCs w:val="36"/>
        </w:rPr>
        <w:t>179 S. Lumpkin St</w:t>
      </w:r>
      <w:r>
        <w:rPr>
          <w:sz w:val="36"/>
          <w:szCs w:val="36"/>
        </w:rPr>
        <w:t xml:space="preserve">.    </w:t>
      </w:r>
      <w:r w:rsidRPr="00C13365">
        <w:rPr>
          <w:sz w:val="36"/>
          <w:szCs w:val="36"/>
        </w:rPr>
        <w:t>Athens, GA  30602-3603</w:t>
      </w:r>
    </w:p>
    <w:p w:rsidR="00026AA6" w:rsidRPr="00026AA6" w:rsidRDefault="0013056F" w:rsidP="00C13365">
      <w:pPr>
        <w:jc w:val="center"/>
        <w:rPr>
          <w:sz w:val="40"/>
          <w:szCs w:val="40"/>
        </w:rPr>
      </w:pPr>
      <w:hyperlink r:id="rId6" w:tgtFrame="_blank" w:history="1">
        <w:r w:rsidR="00026AA6" w:rsidRPr="00026AA6">
          <w:rPr>
            <w:rStyle w:val="Hyperlink"/>
            <w:color w:val="0563C1"/>
            <w:sz w:val="40"/>
            <w:szCs w:val="40"/>
          </w:rPr>
          <w:t>Lodging link</w:t>
        </w:r>
      </w:hyperlink>
    </w:p>
    <w:p w:rsidR="00C13365" w:rsidRPr="00A90BDE" w:rsidRDefault="00C13365" w:rsidP="00C13365">
      <w:pPr>
        <w:jc w:val="center"/>
        <w:rPr>
          <w:b/>
        </w:rPr>
      </w:pPr>
      <w:r>
        <w:t xml:space="preserve">Room Rates </w:t>
      </w:r>
      <w:r w:rsidR="00CF2410">
        <w:t xml:space="preserve">are </w:t>
      </w:r>
      <w:r>
        <w:t xml:space="preserve">$139 for two or single Queen </w:t>
      </w:r>
      <w:r w:rsidR="00E067B8">
        <w:t>bedrooms</w:t>
      </w:r>
      <w:r>
        <w:t xml:space="preserve">. </w:t>
      </w:r>
      <w:r w:rsidR="00A90BDE">
        <w:t xml:space="preserve"> </w:t>
      </w:r>
      <w:r w:rsidR="00A90BDE">
        <w:rPr>
          <w:b/>
          <w:i/>
          <w:u w:val="single"/>
        </w:rPr>
        <w:t>The deadline</w:t>
      </w:r>
      <w:r w:rsidR="00A90BDE" w:rsidRPr="00A90BDE">
        <w:rPr>
          <w:b/>
          <w:i/>
          <w:u w:val="single"/>
        </w:rPr>
        <w:t xml:space="preserve"> to book this rate is 09/02/24</w:t>
      </w:r>
    </w:p>
    <w:p w:rsidR="00C13365" w:rsidRPr="00CF2410" w:rsidRDefault="00C13365" w:rsidP="00C13365">
      <w:pPr>
        <w:rPr>
          <w:sz w:val="28"/>
          <w:szCs w:val="28"/>
        </w:rPr>
      </w:pPr>
      <w:r w:rsidRPr="00CF2410">
        <w:rPr>
          <w:sz w:val="28"/>
          <w:szCs w:val="28"/>
        </w:rPr>
        <w:t>Key Speaker:  Jose Vincente of Thin Blue Lines LLC</w:t>
      </w:r>
    </w:p>
    <w:p w:rsidR="00CF2410" w:rsidRPr="00CF2410" w:rsidRDefault="00C13365" w:rsidP="00C13365">
      <w:pPr>
        <w:rPr>
          <w:sz w:val="28"/>
          <w:szCs w:val="28"/>
        </w:rPr>
      </w:pPr>
      <w:r w:rsidRPr="00CF2410">
        <w:rPr>
          <w:sz w:val="28"/>
          <w:szCs w:val="28"/>
        </w:rPr>
        <w:t>Topics: Body Language</w:t>
      </w:r>
      <w:r w:rsidR="00CF2410" w:rsidRPr="00CF2410">
        <w:rPr>
          <w:sz w:val="28"/>
          <w:szCs w:val="28"/>
        </w:rPr>
        <w:t>: Use of Interpreters: Statement Analysis and more…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5255"/>
        <w:gridCol w:w="3434"/>
      </w:tblGrid>
      <w:tr w:rsidR="00CF2410" w:rsidRPr="00E9600E" w:rsidTr="00A95C76">
        <w:trPr>
          <w:trHeight w:val="524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</w:tcPr>
          <w:p w:rsidR="00CF2410" w:rsidRPr="00161F93" w:rsidRDefault="00CF2410" w:rsidP="00A95C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Polygraph Examiner</w:t>
            </w:r>
            <w:r w:rsidRPr="00161F93">
              <w:rPr>
                <w:rFonts w:cstheme="minorHAnsi"/>
                <w:sz w:val="28"/>
                <w:szCs w:val="28"/>
              </w:rPr>
              <w:t xml:space="preserve">:           </w:t>
            </w:r>
          </w:p>
        </w:tc>
        <w:tc>
          <w:tcPr>
            <w:tcW w:w="5255" w:type="dxa"/>
            <w:tcBorders>
              <w:top w:val="single" w:sz="8" w:space="0" w:color="auto"/>
              <w:right w:val="single" w:sz="8" w:space="0" w:color="auto"/>
            </w:tcBorders>
          </w:tcPr>
          <w:p w:rsidR="00CF2410" w:rsidRPr="00B406F4" w:rsidRDefault="00CF2410" w:rsidP="00A95C7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410" w:rsidRPr="00157318" w:rsidRDefault="00CF2410" w:rsidP="00A95C7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57318">
              <w:rPr>
                <w:rFonts w:cstheme="minorHAnsi"/>
                <w:b/>
                <w:bCs/>
                <w:sz w:val="28"/>
                <w:szCs w:val="28"/>
              </w:rPr>
              <w:t>Professional Affiliation:</w:t>
            </w:r>
          </w:p>
          <w:p w:rsidR="00CF2410" w:rsidRPr="00E9600E" w:rsidRDefault="00CF2410" w:rsidP="00A9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E9600E">
              <w:rPr>
                <w:rFonts w:cstheme="minorHAnsi"/>
                <w:sz w:val="24"/>
                <w:szCs w:val="24"/>
              </w:rPr>
              <w:t>GPA</w:t>
            </w:r>
            <w:r>
              <w:rPr>
                <w:rFonts w:cstheme="minorHAnsi"/>
                <w:sz w:val="24"/>
                <w:szCs w:val="24"/>
              </w:rPr>
              <w:t xml:space="preserve"> ___</w:t>
            </w:r>
          </w:p>
          <w:p w:rsidR="00CF2410" w:rsidRPr="00E9600E" w:rsidRDefault="00CF2410" w:rsidP="00A9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E9600E">
              <w:rPr>
                <w:rFonts w:cstheme="minorHAnsi"/>
                <w:sz w:val="24"/>
                <w:szCs w:val="24"/>
              </w:rPr>
              <w:t>NCPA</w:t>
            </w:r>
            <w:r>
              <w:rPr>
                <w:rFonts w:cstheme="minorHAnsi"/>
                <w:sz w:val="24"/>
                <w:szCs w:val="24"/>
              </w:rPr>
              <w:t xml:space="preserve"> ___</w:t>
            </w:r>
          </w:p>
          <w:p w:rsidR="00CF2410" w:rsidRDefault="00CF2410" w:rsidP="00A9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9600E">
              <w:rPr>
                <w:rFonts w:cstheme="minorHAnsi"/>
                <w:sz w:val="24"/>
                <w:szCs w:val="24"/>
              </w:rPr>
              <w:t xml:space="preserve">SCAPE </w:t>
            </w:r>
            <w:r>
              <w:rPr>
                <w:rFonts w:cstheme="minorHAnsi"/>
                <w:sz w:val="24"/>
                <w:szCs w:val="24"/>
              </w:rPr>
              <w:t>___</w:t>
            </w:r>
            <w:r w:rsidRPr="00E9600E">
              <w:rPr>
                <w:rFonts w:cstheme="minorHAnsi"/>
                <w:sz w:val="24"/>
                <w:szCs w:val="24"/>
              </w:rPr>
              <w:br/>
              <w:t xml:space="preserve">Private </w:t>
            </w:r>
            <w:r>
              <w:rPr>
                <w:rFonts w:cstheme="minorHAnsi"/>
                <w:sz w:val="24"/>
                <w:szCs w:val="24"/>
              </w:rPr>
              <w:t>___</w:t>
            </w:r>
            <w:r w:rsidRPr="00E9600E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E9600E">
              <w:rPr>
                <w:rFonts w:cstheme="minorHAnsi"/>
                <w:sz w:val="24"/>
                <w:szCs w:val="24"/>
              </w:rPr>
              <w:t>Other</w:t>
            </w:r>
            <w:r>
              <w:rPr>
                <w:rFonts w:cstheme="minorHAnsi"/>
                <w:sz w:val="24"/>
                <w:szCs w:val="24"/>
              </w:rPr>
              <w:t xml:space="preserve"> ___</w:t>
            </w:r>
          </w:p>
          <w:p w:rsidR="00CF2410" w:rsidRDefault="00CF2410" w:rsidP="00A95C76">
            <w:pPr>
              <w:rPr>
                <w:rFonts w:cstheme="minorHAnsi"/>
                <w:sz w:val="24"/>
                <w:szCs w:val="24"/>
              </w:rPr>
            </w:pPr>
          </w:p>
          <w:p w:rsidR="00CF2410" w:rsidRPr="00E9600E" w:rsidRDefault="00CF2410" w:rsidP="00A9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GA OKEY#                                                  </w:t>
            </w:r>
          </w:p>
        </w:tc>
      </w:tr>
      <w:tr w:rsidR="00CF2410" w:rsidRPr="00E9600E" w:rsidTr="00A95C76">
        <w:trPr>
          <w:trHeight w:val="524"/>
        </w:trPr>
        <w:tc>
          <w:tcPr>
            <w:tcW w:w="1458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:rsidR="00CF2410" w:rsidRPr="00161F93" w:rsidRDefault="00CF2410" w:rsidP="00A95C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Agency / Employer</w:t>
            </w:r>
            <w:r w:rsidRPr="00161F93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255" w:type="dxa"/>
            <w:tcBorders>
              <w:right w:val="single" w:sz="8" w:space="0" w:color="auto"/>
            </w:tcBorders>
          </w:tcPr>
          <w:p w:rsidR="00CF2410" w:rsidRPr="00B406F4" w:rsidRDefault="00CF2410" w:rsidP="00A95C7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410" w:rsidRPr="00E9600E" w:rsidRDefault="00CF2410" w:rsidP="00A95C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2410" w:rsidRPr="00E9600E" w:rsidTr="00A95C76">
        <w:trPr>
          <w:trHeight w:val="533"/>
        </w:trPr>
        <w:tc>
          <w:tcPr>
            <w:tcW w:w="14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F2410" w:rsidRPr="00161F93" w:rsidRDefault="00CF2410" w:rsidP="00A95C76">
            <w:pPr>
              <w:jc w:val="right"/>
              <w:rPr>
                <w:rFonts w:cstheme="minorHAnsi"/>
                <w:sz w:val="28"/>
                <w:szCs w:val="28"/>
              </w:rPr>
            </w:pPr>
            <w:r w:rsidRPr="00161F93">
              <w:rPr>
                <w:rFonts w:cstheme="minorHAnsi"/>
                <w:sz w:val="28"/>
                <w:szCs w:val="28"/>
              </w:rPr>
              <w:t>E-Mail Address:</w:t>
            </w:r>
          </w:p>
        </w:tc>
        <w:tc>
          <w:tcPr>
            <w:tcW w:w="5255" w:type="dxa"/>
            <w:tcBorders>
              <w:bottom w:val="single" w:sz="4" w:space="0" w:color="auto"/>
              <w:right w:val="single" w:sz="8" w:space="0" w:color="auto"/>
            </w:tcBorders>
          </w:tcPr>
          <w:p w:rsidR="00CF2410" w:rsidRPr="00B406F4" w:rsidRDefault="00CF2410" w:rsidP="00A95C7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410" w:rsidRPr="00E9600E" w:rsidRDefault="00CF2410" w:rsidP="00A95C7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F2410" w:rsidRPr="00E9600E" w:rsidTr="00A95C76">
        <w:trPr>
          <w:trHeight w:val="533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</w:tcPr>
          <w:p w:rsidR="00CF2410" w:rsidRPr="00161F93" w:rsidRDefault="00CF2410" w:rsidP="00A95C76">
            <w:pPr>
              <w:jc w:val="right"/>
              <w:rPr>
                <w:rFonts w:cstheme="minorHAnsi"/>
                <w:sz w:val="28"/>
                <w:szCs w:val="28"/>
              </w:rPr>
            </w:pPr>
            <w:r w:rsidRPr="00161F93">
              <w:rPr>
                <w:rFonts w:cstheme="minorHAnsi"/>
                <w:sz w:val="28"/>
                <w:szCs w:val="28"/>
              </w:rPr>
              <w:t>Phone:</w:t>
            </w:r>
          </w:p>
        </w:tc>
        <w:tc>
          <w:tcPr>
            <w:tcW w:w="5255" w:type="dxa"/>
            <w:tcBorders>
              <w:bottom w:val="single" w:sz="8" w:space="0" w:color="auto"/>
              <w:right w:val="single" w:sz="8" w:space="0" w:color="auto"/>
            </w:tcBorders>
          </w:tcPr>
          <w:p w:rsidR="00CF2410" w:rsidRPr="00B406F4" w:rsidRDefault="00CF2410" w:rsidP="00A95C7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410" w:rsidRPr="00E9600E" w:rsidRDefault="00CF2410" w:rsidP="00A95C7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F2410" w:rsidRPr="00E9600E" w:rsidTr="00A95C76">
        <w:trPr>
          <w:trHeight w:val="950"/>
        </w:trPr>
        <w:tc>
          <w:tcPr>
            <w:tcW w:w="10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410" w:rsidRDefault="00CF2410" w:rsidP="00CF241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CF2410" w:rsidRDefault="00CF2410" w:rsidP="00CF241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116">
              <w:rPr>
                <w:rFonts w:cstheme="minorHAnsi"/>
                <w:b/>
                <w:bCs/>
                <w:sz w:val="28"/>
                <w:szCs w:val="28"/>
              </w:rPr>
              <w:t>Deadline for registration:  August 1, 202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8311"/>
            </w:tblGrid>
            <w:tr w:rsidR="00CF2410" w:rsidRPr="00E9600E" w:rsidTr="00CF2410">
              <w:trPr>
                <w:trHeight w:val="987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410" w:rsidRPr="00E9600E" w:rsidRDefault="00CF2410" w:rsidP="00CF2410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410" w:rsidRPr="00E9600E" w:rsidRDefault="00CF2410" w:rsidP="00CF241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Registration </w:t>
                  </w:r>
                  <w:r w:rsidRPr="00E9600E">
                    <w:rPr>
                      <w:rFonts w:cstheme="minorHAnsi"/>
                      <w:sz w:val="24"/>
                      <w:szCs w:val="24"/>
                    </w:rPr>
                    <w:t>Waived for GPA members in good standing (202</w:t>
                  </w:r>
                  <w:r w:rsidR="00AF26C8">
                    <w:rPr>
                      <w:rFonts w:cstheme="minorHAnsi"/>
                      <w:sz w:val="24"/>
                      <w:szCs w:val="24"/>
                    </w:rPr>
                    <w:t>4</w:t>
                  </w:r>
                  <w:r w:rsidRPr="00E9600E">
                    <w:rPr>
                      <w:rFonts w:cstheme="minorHAnsi"/>
                      <w:sz w:val="24"/>
                      <w:szCs w:val="24"/>
                    </w:rPr>
                    <w:t xml:space="preserve"> dues paid)</w:t>
                  </w:r>
                </w:p>
                <w:p w:rsidR="00CF2410" w:rsidRPr="00E9600E" w:rsidRDefault="00CF2410" w:rsidP="00CF241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$100.00 </w:t>
                  </w:r>
                  <w:r w:rsidRPr="00E9600E">
                    <w:rPr>
                      <w:rFonts w:cstheme="minorHAnsi"/>
                      <w:sz w:val="24"/>
                      <w:szCs w:val="24"/>
                    </w:rPr>
                    <w:t xml:space="preserve">Non-GPA members paid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before</w:t>
                  </w:r>
                  <w:r w:rsidRPr="00E9600E">
                    <w:rPr>
                      <w:rFonts w:cstheme="minorHAnsi"/>
                      <w:sz w:val="24"/>
                      <w:szCs w:val="24"/>
                    </w:rPr>
                    <w:t xml:space="preserve"> August 1, 202</w:t>
                  </w:r>
                  <w:r w:rsidR="00AF26C8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  <w:p w:rsidR="00CF2410" w:rsidRPr="00E9600E" w:rsidRDefault="00CF2410" w:rsidP="00CF241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$125.00 </w:t>
                  </w:r>
                  <w:r w:rsidRPr="00E9600E">
                    <w:rPr>
                      <w:rFonts w:cstheme="minorHAnsi"/>
                      <w:sz w:val="24"/>
                      <w:szCs w:val="24"/>
                    </w:rPr>
                    <w:t xml:space="preserve">Non-GPA members paid </w:t>
                  </w:r>
                  <w:r w:rsidRPr="00A9011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after August 1, 202</w:t>
                  </w:r>
                  <w:r w:rsidR="00E9017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CF2410" w:rsidRPr="00ED16F0" w:rsidTr="00CF2410">
              <w:trPr>
                <w:trHeight w:val="538"/>
              </w:trPr>
              <w:tc>
                <w:tcPr>
                  <w:tcW w:w="94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410" w:rsidRDefault="00CF2410" w:rsidP="00CF2410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E9600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Any cancellation received in writing 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before</w:t>
                  </w:r>
                  <w:r w:rsidRPr="00E9600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September 1, 202</w:t>
                  </w:r>
                  <w:r w:rsidR="0001547F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4</w:t>
                  </w:r>
                  <w:r w:rsidRPr="00E9600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, will receive a full refund</w:t>
                  </w:r>
                </w:p>
                <w:p w:rsidR="00CF2410" w:rsidRPr="00ED16F0" w:rsidRDefault="00CF2410" w:rsidP="00CF2410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CF2410" w:rsidRPr="00E9600E" w:rsidRDefault="00CF2410" w:rsidP="00CF24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F2410" w:rsidRDefault="00CF2410" w:rsidP="00C13365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Email Registration </w:t>
      </w:r>
      <w:r w:rsidR="00B25A2E">
        <w:rPr>
          <w:sz w:val="24"/>
          <w:szCs w:val="24"/>
        </w:rPr>
        <w:t xml:space="preserve">and use </w:t>
      </w:r>
      <w:proofErr w:type="spellStart"/>
      <w:r w:rsidR="00B25A2E">
        <w:rPr>
          <w:sz w:val="24"/>
          <w:szCs w:val="24"/>
        </w:rPr>
        <w:t>Paypal</w:t>
      </w:r>
      <w:proofErr w:type="spellEnd"/>
      <w:r w:rsidR="00B25A2E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: </w:t>
      </w:r>
      <w:hyperlink r:id="rId7" w:history="1">
        <w:r w:rsidRPr="000C28B1">
          <w:rPr>
            <w:rStyle w:val="Hyperlink"/>
            <w:sz w:val="24"/>
            <w:szCs w:val="24"/>
          </w:rPr>
          <w:t>GPAssoc1998@gmail.com</w:t>
        </w:r>
      </w:hyperlink>
    </w:p>
    <w:p w:rsidR="00B25A2E" w:rsidRDefault="00B25A2E" w:rsidP="00CF2410">
      <w:pPr>
        <w:rPr>
          <w:sz w:val="24"/>
          <w:szCs w:val="24"/>
        </w:rPr>
      </w:pPr>
      <w:r>
        <w:rPr>
          <w:sz w:val="24"/>
          <w:szCs w:val="24"/>
        </w:rPr>
        <w:t>Or by US Mail to</w:t>
      </w:r>
      <w:r w:rsidR="00E504E5" w:rsidRPr="00E504E5">
        <w:rPr>
          <w:sz w:val="24"/>
          <w:szCs w:val="24"/>
        </w:rPr>
        <w:t xml:space="preserve"> </w:t>
      </w:r>
      <w:r w:rsidR="002E3FD1">
        <w:rPr>
          <w:sz w:val="24"/>
          <w:szCs w:val="24"/>
        </w:rPr>
        <w:t xml:space="preserve">the </w:t>
      </w:r>
      <w:r w:rsidR="00E504E5">
        <w:rPr>
          <w:sz w:val="24"/>
          <w:szCs w:val="24"/>
        </w:rPr>
        <w:t>Georgia Polygraph Association</w:t>
      </w:r>
    </w:p>
    <w:p w:rsidR="00CF2410" w:rsidRPr="00C13365" w:rsidRDefault="008B62F7" w:rsidP="00CF2410">
      <w:pPr>
        <w:rPr>
          <w:sz w:val="24"/>
          <w:szCs w:val="24"/>
        </w:rPr>
      </w:pPr>
      <w:r>
        <w:rPr>
          <w:sz w:val="24"/>
          <w:szCs w:val="24"/>
        </w:rPr>
        <w:t xml:space="preserve">P.O. Box 26, Dallas, GA 30132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2410" w:rsidRPr="00CF2410">
        <w:rPr>
          <w:sz w:val="24"/>
          <w:szCs w:val="24"/>
        </w:rPr>
        <w:t xml:space="preserve">Phone: </w:t>
      </w:r>
      <w:r w:rsidR="00E504E5">
        <w:rPr>
          <w:sz w:val="24"/>
          <w:szCs w:val="24"/>
        </w:rPr>
        <w:t xml:space="preserve"> </w:t>
      </w:r>
      <w:r>
        <w:rPr>
          <w:sz w:val="24"/>
          <w:szCs w:val="24"/>
        </w:rPr>
        <w:t>James Buckner</w:t>
      </w:r>
      <w:r w:rsidR="006B7A15">
        <w:rPr>
          <w:sz w:val="24"/>
          <w:szCs w:val="24"/>
        </w:rPr>
        <w:t xml:space="preserve">   678-233-7881</w:t>
      </w:r>
    </w:p>
    <w:sectPr w:rsidR="00CF2410" w:rsidRPr="00C133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56F" w:rsidRDefault="0013056F" w:rsidP="00C13365">
      <w:pPr>
        <w:spacing w:after="0" w:line="240" w:lineRule="auto"/>
      </w:pPr>
      <w:r>
        <w:separator/>
      </w:r>
    </w:p>
  </w:endnote>
  <w:endnote w:type="continuationSeparator" w:id="0">
    <w:p w:rsidR="0013056F" w:rsidRDefault="0013056F" w:rsidP="00C1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56F" w:rsidRDefault="0013056F" w:rsidP="00C13365">
      <w:pPr>
        <w:spacing w:after="0" w:line="240" w:lineRule="auto"/>
      </w:pPr>
      <w:r>
        <w:separator/>
      </w:r>
    </w:p>
  </w:footnote>
  <w:footnote w:type="continuationSeparator" w:id="0">
    <w:p w:rsidR="0013056F" w:rsidRDefault="0013056F" w:rsidP="00C1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365" w:rsidRDefault="00C13365" w:rsidP="00C13365">
    <w:pPr>
      <w:pStyle w:val="Header"/>
    </w:pPr>
    <w:r>
      <w:tab/>
      <w:t xml:space="preserve"> </w:t>
    </w:r>
    <w:r>
      <w:tab/>
      <w:t xml:space="preserve"> </w:t>
    </w:r>
  </w:p>
  <w:tbl>
    <w:tblPr>
      <w:tblStyle w:val="TableGrid"/>
      <w:tblW w:w="0" w:type="auto"/>
      <w:tblInd w:w="9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2997"/>
      <w:gridCol w:w="2562"/>
    </w:tblGrid>
    <w:tr w:rsidR="00C13365" w:rsidRPr="00FF66C4" w:rsidTr="00A95C76">
      <w:tc>
        <w:tcPr>
          <w:tcW w:w="3060" w:type="dxa"/>
        </w:tcPr>
        <w:p w:rsidR="00C13365" w:rsidRPr="00FF66C4" w:rsidRDefault="00C13365" w:rsidP="00C13365">
          <w:pPr>
            <w:rPr>
              <w:rFonts w:cstheme="minorHAnsi"/>
              <w:sz w:val="24"/>
              <w:szCs w:val="24"/>
            </w:rPr>
          </w:pPr>
          <w:r w:rsidRPr="00FF66C4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0A4466D" wp14:editId="492EAB39">
                <wp:extent cx="1459385" cy="1349375"/>
                <wp:effectExtent l="0" t="0" r="0" b="0"/>
                <wp:docPr id="3" name="Picture 3" descr="North Carolina Polygraph Association: Serving the Polygraph Industry in North Caro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North Carolina Polygraph Association: Serving the Polygraph Industry in North Carolin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930"/>
                        <a:stretch/>
                      </pic:blipFill>
                      <pic:spPr bwMode="auto">
                        <a:xfrm>
                          <a:off x="0" y="0"/>
                          <a:ext cx="1465306" cy="1354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</w:tcPr>
        <w:p w:rsidR="00C13365" w:rsidRPr="00FF66C4" w:rsidRDefault="00C13365" w:rsidP="00C13365">
          <w:pPr>
            <w:rPr>
              <w:rFonts w:cstheme="minorHAnsi"/>
              <w:sz w:val="24"/>
              <w:szCs w:val="24"/>
            </w:rPr>
          </w:pPr>
          <w:r w:rsidRPr="00FF66C4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1E6B8B91" wp14:editId="1ED5F5B2">
                <wp:extent cx="1582532" cy="1349647"/>
                <wp:effectExtent l="0" t="0" r="0" b="3175"/>
                <wp:docPr id="1" name="Picture 1" descr="GP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P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563" cy="1374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</w:tcPr>
        <w:p w:rsidR="00C13365" w:rsidRPr="00FF66C4" w:rsidRDefault="00C13365" w:rsidP="00C13365">
          <w:pPr>
            <w:rPr>
              <w:rFonts w:cstheme="minorHAnsi"/>
              <w:sz w:val="24"/>
              <w:szCs w:val="24"/>
            </w:rPr>
          </w:pPr>
          <w:r w:rsidRPr="00FF66C4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113F741A" wp14:editId="4A55B308">
                <wp:extent cx="1317081" cy="1317081"/>
                <wp:effectExtent l="0" t="0" r="0" b="0"/>
                <wp:docPr id="2" name="Picture 2" descr="South Carolina Association of Polygraph Examiner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outh Carolina Association of Polygraph Examiner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008" cy="1378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3365" w:rsidRDefault="00C13365" w:rsidP="00C13365">
    <w:pPr>
      <w:jc w:val="center"/>
      <w:rPr>
        <w:rFonts w:cstheme="minorHAnsi"/>
        <w:b/>
        <w:bCs/>
        <w:sz w:val="36"/>
        <w:szCs w:val="36"/>
      </w:rPr>
    </w:pPr>
    <w:r w:rsidRPr="00A90116">
      <w:rPr>
        <w:rFonts w:cstheme="minorHAnsi"/>
        <w:b/>
        <w:bCs/>
        <w:sz w:val="36"/>
        <w:szCs w:val="36"/>
      </w:rPr>
      <w:t>202</w:t>
    </w:r>
    <w:r w:rsidR="00E90177">
      <w:rPr>
        <w:rFonts w:cstheme="minorHAnsi"/>
        <w:b/>
        <w:bCs/>
        <w:sz w:val="36"/>
        <w:szCs w:val="36"/>
      </w:rPr>
      <w:t>4</w:t>
    </w:r>
    <w:r w:rsidRPr="00A90116">
      <w:rPr>
        <w:rFonts w:cstheme="minorHAnsi"/>
        <w:b/>
        <w:bCs/>
        <w:sz w:val="36"/>
        <w:szCs w:val="36"/>
      </w:rPr>
      <w:t xml:space="preserve"> Tri-State Polygraph Conference Registration</w:t>
    </w:r>
  </w:p>
  <w:p w:rsidR="00C13365" w:rsidRPr="00A90116" w:rsidRDefault="00C13365" w:rsidP="00C13365">
    <w:pPr>
      <w:jc w:val="center"/>
      <w:rPr>
        <w:rFonts w:cstheme="minorHAnsi"/>
        <w:b/>
        <w:bCs/>
        <w:sz w:val="36"/>
        <w:szCs w:val="36"/>
      </w:rPr>
    </w:pPr>
    <w:r w:rsidRPr="00C13365">
      <w:rPr>
        <w:rFonts w:cstheme="minorHAnsi"/>
        <w:b/>
        <w:bCs/>
        <w:sz w:val="36"/>
        <w:szCs w:val="36"/>
      </w:rPr>
      <w:t xml:space="preserve">October </w:t>
    </w:r>
    <w:r w:rsidR="00B25A2E">
      <w:rPr>
        <w:rFonts w:cstheme="minorHAnsi"/>
        <w:b/>
        <w:bCs/>
        <w:sz w:val="36"/>
        <w:szCs w:val="36"/>
      </w:rPr>
      <w:t>1-3, 2024</w:t>
    </w:r>
  </w:p>
  <w:p w:rsidR="00C13365" w:rsidRDefault="00C13365" w:rsidP="00C1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65"/>
    <w:rsid w:val="0001547F"/>
    <w:rsid w:val="00026AA6"/>
    <w:rsid w:val="0013056F"/>
    <w:rsid w:val="002E3FD1"/>
    <w:rsid w:val="00466D60"/>
    <w:rsid w:val="00675798"/>
    <w:rsid w:val="006B0DDF"/>
    <w:rsid w:val="006B7A15"/>
    <w:rsid w:val="006E01CA"/>
    <w:rsid w:val="007E5954"/>
    <w:rsid w:val="008B62F7"/>
    <w:rsid w:val="008E6FC8"/>
    <w:rsid w:val="00A90BDE"/>
    <w:rsid w:val="00AF26C8"/>
    <w:rsid w:val="00B25A2E"/>
    <w:rsid w:val="00BA3C08"/>
    <w:rsid w:val="00C13365"/>
    <w:rsid w:val="00C9268A"/>
    <w:rsid w:val="00C934F6"/>
    <w:rsid w:val="00CF2410"/>
    <w:rsid w:val="00E067B8"/>
    <w:rsid w:val="00E504E5"/>
    <w:rsid w:val="00E90177"/>
    <w:rsid w:val="00F2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739E7"/>
  <w15:chartTrackingRefBased/>
  <w15:docId w15:val="{CE704CAB-A197-4F32-AD80-BA0F219C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365"/>
  </w:style>
  <w:style w:type="paragraph" w:styleId="Footer">
    <w:name w:val="footer"/>
    <w:basedOn w:val="Normal"/>
    <w:link w:val="FooterChar"/>
    <w:uiPriority w:val="99"/>
    <w:unhideWhenUsed/>
    <w:rsid w:val="00C1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365"/>
  </w:style>
  <w:style w:type="table" w:styleId="TableGrid">
    <w:name w:val="Table Grid"/>
    <w:basedOn w:val="TableNormal"/>
    <w:uiPriority w:val="39"/>
    <w:rsid w:val="00C1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PAssoc199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rvations.hotel.uga.edu/servlet/WebresResDesk?hotelid=1789&amp;buildingCode=gc&amp;arrivalDate=20240930&amp;groupId=104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796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Hayes</dc:creator>
  <cp:keywords/>
  <dc:description/>
  <cp:lastModifiedBy>James Hayes</cp:lastModifiedBy>
  <cp:revision>3</cp:revision>
  <dcterms:created xsi:type="dcterms:W3CDTF">2024-07-23T13:20:00Z</dcterms:created>
  <dcterms:modified xsi:type="dcterms:W3CDTF">2024-07-23T13:22:00Z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69ff381e-f395-4699-ba77-56738b9fe153</vt:lpwstr>
  </property>
</Properties>
</file>